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152" w:rsidRPr="00AB14B9" w:rsidRDefault="00F84824" w:rsidP="00F84824">
      <w:pPr>
        <w:jc w:val="center"/>
        <w:rPr>
          <w:rStyle w:val="tgc"/>
          <w:rFonts w:ascii="Arial" w:hAnsi="Arial" w:cs="Arial"/>
          <w:b/>
          <w:bCs/>
          <w:color w:val="222222"/>
          <w:sz w:val="24"/>
          <w:szCs w:val="24"/>
        </w:rPr>
      </w:pPr>
      <w:r w:rsidRPr="00AB14B9">
        <w:rPr>
          <w:rStyle w:val="tgc"/>
          <w:rFonts w:ascii="Arial" w:hAnsi="Arial" w:cs="Arial"/>
          <w:b/>
          <w:bCs/>
          <w:color w:val="222222"/>
          <w:sz w:val="24"/>
          <w:szCs w:val="24"/>
        </w:rPr>
        <w:t xml:space="preserve">La </w:t>
      </w:r>
      <w:r w:rsidR="00075152" w:rsidRPr="00AB14B9">
        <w:rPr>
          <w:rStyle w:val="tgc"/>
          <w:rFonts w:ascii="Arial" w:hAnsi="Arial" w:cs="Arial"/>
          <w:b/>
          <w:bCs/>
          <w:color w:val="222222"/>
          <w:sz w:val="24"/>
          <w:szCs w:val="24"/>
        </w:rPr>
        <w:t>Serenissima</w:t>
      </w:r>
      <w:r w:rsidRPr="00AB14B9">
        <w:rPr>
          <w:rStyle w:val="tgc"/>
          <w:rFonts w:ascii="Arial" w:hAnsi="Arial" w:cs="Arial"/>
          <w:b/>
          <w:bCs/>
          <w:color w:val="222222"/>
          <w:sz w:val="24"/>
          <w:szCs w:val="24"/>
        </w:rPr>
        <w:t>:</w:t>
      </w:r>
      <w:r w:rsidR="00075152" w:rsidRPr="00AB14B9">
        <w:rPr>
          <w:rStyle w:val="tgc"/>
          <w:rFonts w:ascii="Arial" w:hAnsi="Arial" w:cs="Arial"/>
          <w:b/>
          <w:bCs/>
          <w:color w:val="222222"/>
          <w:sz w:val="24"/>
          <w:szCs w:val="24"/>
        </w:rPr>
        <w:t xml:space="preserve"> a visit by the History of Art </w:t>
      </w:r>
      <w:r w:rsidR="00900106">
        <w:rPr>
          <w:rStyle w:val="tgc"/>
          <w:rFonts w:ascii="Arial" w:hAnsi="Arial" w:cs="Arial"/>
          <w:b/>
          <w:bCs/>
          <w:color w:val="222222"/>
          <w:sz w:val="24"/>
          <w:szCs w:val="24"/>
        </w:rPr>
        <w:t>G</w:t>
      </w:r>
      <w:r w:rsidR="00075152" w:rsidRPr="00AB14B9">
        <w:rPr>
          <w:rStyle w:val="tgc"/>
          <w:rFonts w:ascii="Arial" w:hAnsi="Arial" w:cs="Arial"/>
          <w:b/>
          <w:bCs/>
          <w:color w:val="222222"/>
          <w:sz w:val="24"/>
          <w:szCs w:val="24"/>
        </w:rPr>
        <w:t>roup</w:t>
      </w:r>
    </w:p>
    <w:p w:rsidR="00544C06" w:rsidRPr="00AB14B9" w:rsidRDefault="00544C06" w:rsidP="00075152">
      <w:pPr>
        <w:rPr>
          <w:rStyle w:val="tgc"/>
          <w:rFonts w:ascii="Arial" w:hAnsi="Arial" w:cs="Arial"/>
          <w:bCs/>
          <w:color w:val="222222"/>
          <w:sz w:val="24"/>
          <w:szCs w:val="24"/>
        </w:rPr>
      </w:pPr>
      <w:r w:rsidRPr="00AB14B9">
        <w:rPr>
          <w:rStyle w:val="tgc"/>
          <w:rFonts w:ascii="Arial" w:hAnsi="Arial" w:cs="Arial"/>
          <w:bCs/>
          <w:color w:val="222222"/>
          <w:sz w:val="24"/>
          <w:szCs w:val="24"/>
        </w:rPr>
        <w:t xml:space="preserve">Under cover of darkness, we slipped into Venice by water-taxi and moored close to </w:t>
      </w:r>
      <w:r w:rsidR="003C1966">
        <w:rPr>
          <w:rStyle w:val="tgc"/>
          <w:rFonts w:ascii="Arial" w:hAnsi="Arial" w:cs="Arial"/>
          <w:bCs/>
          <w:color w:val="222222"/>
          <w:sz w:val="24"/>
          <w:szCs w:val="24"/>
        </w:rPr>
        <w:t xml:space="preserve">the </w:t>
      </w:r>
      <w:r w:rsidR="003C1966" w:rsidRPr="00AB14B9">
        <w:rPr>
          <w:rStyle w:val="tgc"/>
          <w:rFonts w:ascii="Arial" w:hAnsi="Arial" w:cs="Arial"/>
          <w:bCs/>
          <w:color w:val="222222"/>
          <w:sz w:val="24"/>
          <w:szCs w:val="24"/>
        </w:rPr>
        <w:t>Canaletto</w:t>
      </w:r>
      <w:r w:rsidR="003C1966" w:rsidRPr="00AB14B9">
        <w:rPr>
          <w:rStyle w:val="tgc"/>
          <w:rFonts w:ascii="Arial" w:hAnsi="Arial" w:cs="Arial"/>
          <w:bCs/>
          <w:color w:val="222222"/>
          <w:sz w:val="24"/>
          <w:szCs w:val="24"/>
        </w:rPr>
        <w:t xml:space="preserve"> </w:t>
      </w:r>
      <w:r w:rsidR="003C1966">
        <w:rPr>
          <w:rStyle w:val="tgc"/>
          <w:rFonts w:ascii="Arial" w:hAnsi="Arial" w:cs="Arial"/>
          <w:bCs/>
          <w:color w:val="222222"/>
          <w:sz w:val="24"/>
          <w:szCs w:val="24"/>
        </w:rPr>
        <w:t>H</w:t>
      </w:r>
      <w:r w:rsidRPr="00AB14B9">
        <w:rPr>
          <w:rStyle w:val="tgc"/>
          <w:rFonts w:ascii="Arial" w:hAnsi="Arial" w:cs="Arial"/>
          <w:bCs/>
          <w:color w:val="222222"/>
          <w:sz w:val="24"/>
          <w:szCs w:val="24"/>
        </w:rPr>
        <w:t xml:space="preserve">otel, once home to the eponymous artist. Someone said it was akin to being in a James Bond movie! </w:t>
      </w:r>
      <w:r w:rsidR="00737DD8" w:rsidRPr="00AB14B9">
        <w:rPr>
          <w:rStyle w:val="tgc"/>
          <w:rFonts w:ascii="Arial" w:hAnsi="Arial" w:cs="Arial"/>
          <w:bCs/>
          <w:color w:val="222222"/>
          <w:sz w:val="24"/>
          <w:szCs w:val="24"/>
        </w:rPr>
        <w:t xml:space="preserve">On the following morning </w:t>
      </w:r>
      <w:r w:rsidR="009B5CE2" w:rsidRPr="00AB14B9">
        <w:rPr>
          <w:rStyle w:val="tgc"/>
          <w:rFonts w:ascii="Arial" w:hAnsi="Arial" w:cs="Arial"/>
          <w:bCs/>
          <w:color w:val="222222"/>
          <w:sz w:val="24"/>
          <w:szCs w:val="24"/>
        </w:rPr>
        <w:t>Federica</w:t>
      </w:r>
      <w:r w:rsidR="00737DD8" w:rsidRPr="00AB14B9">
        <w:rPr>
          <w:rStyle w:val="tgc"/>
          <w:rFonts w:ascii="Arial" w:hAnsi="Arial" w:cs="Arial"/>
          <w:bCs/>
          <w:color w:val="222222"/>
          <w:sz w:val="24"/>
          <w:szCs w:val="24"/>
        </w:rPr>
        <w:t>, our guide</w:t>
      </w:r>
      <w:r w:rsidR="009B5CE2" w:rsidRPr="00AB14B9">
        <w:rPr>
          <w:rStyle w:val="tgc"/>
          <w:rFonts w:ascii="Arial" w:hAnsi="Arial" w:cs="Arial"/>
          <w:bCs/>
          <w:color w:val="222222"/>
          <w:sz w:val="24"/>
          <w:szCs w:val="24"/>
        </w:rPr>
        <w:t>,</w:t>
      </w:r>
      <w:r w:rsidR="00737DD8" w:rsidRPr="00AB14B9">
        <w:rPr>
          <w:rStyle w:val="tgc"/>
          <w:rFonts w:ascii="Arial" w:hAnsi="Arial" w:cs="Arial"/>
          <w:bCs/>
          <w:color w:val="222222"/>
          <w:sz w:val="24"/>
          <w:szCs w:val="24"/>
        </w:rPr>
        <w:t xml:space="preserve"> took us on a walking tour of the waterside, where we marvelled at the Rialto Bridge, tourist-thronged St. Mark’s </w:t>
      </w:r>
      <w:proofErr w:type="gramStart"/>
      <w:r w:rsidR="00737DD8" w:rsidRPr="00AB14B9">
        <w:rPr>
          <w:rStyle w:val="tgc"/>
          <w:rFonts w:ascii="Arial" w:hAnsi="Arial" w:cs="Arial"/>
          <w:bCs/>
          <w:color w:val="222222"/>
          <w:sz w:val="24"/>
          <w:szCs w:val="24"/>
        </w:rPr>
        <w:t>Square</w:t>
      </w:r>
      <w:proofErr w:type="gramEnd"/>
      <w:r w:rsidR="00737DD8" w:rsidRPr="00AB14B9">
        <w:rPr>
          <w:rStyle w:val="tgc"/>
          <w:rFonts w:ascii="Arial" w:hAnsi="Arial" w:cs="Arial"/>
          <w:bCs/>
          <w:color w:val="222222"/>
          <w:sz w:val="24"/>
          <w:szCs w:val="24"/>
        </w:rPr>
        <w:t xml:space="preserve"> with its sumptuously decorated Basilica</w:t>
      </w:r>
      <w:r w:rsidR="00D96452">
        <w:rPr>
          <w:rStyle w:val="tgc"/>
          <w:rFonts w:ascii="Arial" w:hAnsi="Arial" w:cs="Arial"/>
          <w:bCs/>
          <w:color w:val="222222"/>
          <w:sz w:val="24"/>
          <w:szCs w:val="24"/>
        </w:rPr>
        <w:t>,</w:t>
      </w:r>
      <w:r w:rsidR="00737DD8" w:rsidRPr="00AB14B9">
        <w:rPr>
          <w:rStyle w:val="tgc"/>
          <w:rFonts w:ascii="Arial" w:hAnsi="Arial" w:cs="Arial"/>
          <w:bCs/>
          <w:color w:val="222222"/>
          <w:sz w:val="24"/>
          <w:szCs w:val="24"/>
        </w:rPr>
        <w:t xml:space="preserve"> and the Doges’ Palace. A short distance away, through narrow calle and across more bridges, we took a welcome coffee stop near the church of Ss. Giovanni e Paolo, with its magnificent paintings by Bellini and Veronese. </w:t>
      </w:r>
      <w:r w:rsidR="00260898" w:rsidRPr="00AB14B9">
        <w:rPr>
          <w:rStyle w:val="tgc"/>
          <w:rFonts w:ascii="Arial" w:hAnsi="Arial" w:cs="Arial"/>
          <w:bCs/>
          <w:color w:val="222222"/>
          <w:sz w:val="24"/>
          <w:szCs w:val="24"/>
        </w:rPr>
        <w:t>We spent t</w:t>
      </w:r>
      <w:r w:rsidR="00737DD8" w:rsidRPr="00AB14B9">
        <w:rPr>
          <w:rStyle w:val="tgc"/>
          <w:rFonts w:ascii="Arial" w:hAnsi="Arial" w:cs="Arial"/>
          <w:bCs/>
          <w:color w:val="222222"/>
          <w:sz w:val="24"/>
          <w:szCs w:val="24"/>
        </w:rPr>
        <w:t xml:space="preserve">he afternoon spent at the </w:t>
      </w:r>
      <w:r w:rsidR="00D96452">
        <w:rPr>
          <w:rStyle w:val="tgc"/>
          <w:rFonts w:ascii="Arial" w:hAnsi="Arial" w:cs="Arial"/>
          <w:bCs/>
          <w:color w:val="222222"/>
          <w:sz w:val="24"/>
          <w:szCs w:val="24"/>
        </w:rPr>
        <w:t xml:space="preserve">wonderful </w:t>
      </w:r>
      <w:r w:rsidR="00737DD8" w:rsidRPr="00AB14B9">
        <w:rPr>
          <w:rStyle w:val="tgc"/>
          <w:rFonts w:ascii="Arial" w:hAnsi="Arial" w:cs="Arial"/>
          <w:bCs/>
          <w:color w:val="222222"/>
          <w:sz w:val="24"/>
          <w:szCs w:val="24"/>
        </w:rPr>
        <w:t>Ca’ d’Oro, with its superb mosaics and paintings by Mantegna (St. Sebastian) and Carpaccio (Annunciation)</w:t>
      </w:r>
      <w:r w:rsidR="009B5CE2" w:rsidRPr="00AB14B9">
        <w:rPr>
          <w:rStyle w:val="tgc"/>
          <w:rFonts w:ascii="Arial" w:hAnsi="Arial" w:cs="Arial"/>
          <w:bCs/>
          <w:color w:val="222222"/>
          <w:sz w:val="24"/>
          <w:szCs w:val="24"/>
        </w:rPr>
        <w:t xml:space="preserve">. </w:t>
      </w:r>
    </w:p>
    <w:p w:rsidR="009B5CE2" w:rsidRPr="00AB14B9" w:rsidRDefault="009B5CE2" w:rsidP="00075152">
      <w:pPr>
        <w:rPr>
          <w:rFonts w:ascii="Arial" w:hAnsi="Arial" w:cs="Arial"/>
          <w:sz w:val="24"/>
          <w:szCs w:val="24"/>
          <w:lang w:val="en-US"/>
        </w:rPr>
      </w:pPr>
      <w:r w:rsidRPr="00AB14B9">
        <w:rPr>
          <w:rStyle w:val="tgc"/>
          <w:rFonts w:ascii="Arial" w:hAnsi="Arial" w:cs="Arial"/>
          <w:bCs/>
          <w:color w:val="222222"/>
          <w:sz w:val="24"/>
          <w:szCs w:val="24"/>
        </w:rPr>
        <w:t xml:space="preserve">The next day was blessed by warm autumn sunshine, which was ideal for our private boat tour of the lagoon islands with Viviana, our guide. At Murano, we </w:t>
      </w:r>
      <w:r w:rsidR="00857C55">
        <w:rPr>
          <w:rStyle w:val="tgc"/>
          <w:rFonts w:ascii="Arial" w:hAnsi="Arial" w:cs="Arial"/>
          <w:bCs/>
          <w:color w:val="222222"/>
          <w:sz w:val="24"/>
          <w:szCs w:val="24"/>
        </w:rPr>
        <w:t>saw</w:t>
      </w:r>
      <w:r w:rsidRPr="00AB14B9">
        <w:rPr>
          <w:rStyle w:val="tgc"/>
          <w:rFonts w:ascii="Arial" w:hAnsi="Arial" w:cs="Arial"/>
          <w:bCs/>
          <w:color w:val="222222"/>
          <w:sz w:val="24"/>
          <w:szCs w:val="24"/>
        </w:rPr>
        <w:t xml:space="preserve"> an interesting demonstration of glass-blowing</w:t>
      </w:r>
      <w:r w:rsidR="00D96452">
        <w:rPr>
          <w:rStyle w:val="tgc"/>
          <w:rFonts w:ascii="Arial" w:hAnsi="Arial" w:cs="Arial"/>
          <w:bCs/>
          <w:color w:val="222222"/>
          <w:sz w:val="24"/>
          <w:szCs w:val="24"/>
        </w:rPr>
        <w:t>,</w:t>
      </w:r>
      <w:r w:rsidRPr="00AB14B9">
        <w:rPr>
          <w:rStyle w:val="tgc"/>
          <w:rFonts w:ascii="Arial" w:hAnsi="Arial" w:cs="Arial"/>
          <w:bCs/>
          <w:color w:val="222222"/>
          <w:sz w:val="24"/>
          <w:szCs w:val="24"/>
        </w:rPr>
        <w:t xml:space="preserve"> before looking at the Barbarigo Altarpiece by Bellini </w:t>
      </w:r>
      <w:r w:rsidR="00260898" w:rsidRPr="00AB14B9">
        <w:rPr>
          <w:rStyle w:val="tgc"/>
          <w:rFonts w:ascii="Arial" w:hAnsi="Arial" w:cs="Arial"/>
          <w:bCs/>
          <w:color w:val="222222"/>
          <w:sz w:val="24"/>
          <w:szCs w:val="24"/>
        </w:rPr>
        <w:t xml:space="preserve">in </w:t>
      </w:r>
      <w:r w:rsidR="00CD4C4F" w:rsidRPr="00AB14B9">
        <w:rPr>
          <w:rFonts w:ascii="Arial" w:hAnsi="Arial" w:cs="Arial"/>
          <w:sz w:val="24"/>
          <w:szCs w:val="24"/>
        </w:rPr>
        <w:t>S.</w:t>
      </w:r>
      <w:r w:rsidR="00260898" w:rsidRPr="00AB14B9">
        <w:rPr>
          <w:rFonts w:ascii="Arial" w:hAnsi="Arial" w:cs="Arial"/>
          <w:sz w:val="24"/>
          <w:szCs w:val="24"/>
        </w:rPr>
        <w:t xml:space="preserve"> Pietro Martire</w:t>
      </w:r>
      <w:r w:rsidR="00260898" w:rsidRPr="00AB14B9">
        <w:rPr>
          <w:rStyle w:val="tgc"/>
          <w:rFonts w:ascii="Arial" w:hAnsi="Arial" w:cs="Arial"/>
          <w:bCs/>
          <w:color w:val="222222"/>
          <w:sz w:val="24"/>
          <w:szCs w:val="24"/>
        </w:rPr>
        <w:t xml:space="preserve"> </w:t>
      </w:r>
      <w:r w:rsidRPr="00AB14B9">
        <w:rPr>
          <w:rStyle w:val="tgc"/>
          <w:rFonts w:ascii="Arial" w:hAnsi="Arial" w:cs="Arial"/>
          <w:bCs/>
          <w:color w:val="222222"/>
          <w:sz w:val="24"/>
          <w:szCs w:val="24"/>
        </w:rPr>
        <w:t>and some 12</w:t>
      </w:r>
      <w:r w:rsidRPr="00AB14B9">
        <w:rPr>
          <w:rStyle w:val="tgc"/>
          <w:rFonts w:ascii="Arial" w:hAnsi="Arial" w:cs="Arial"/>
          <w:bCs/>
          <w:color w:val="222222"/>
          <w:sz w:val="24"/>
          <w:szCs w:val="24"/>
          <w:vertAlign w:val="superscript"/>
        </w:rPr>
        <w:t>th</w:t>
      </w:r>
      <w:r w:rsidRPr="00AB14B9">
        <w:rPr>
          <w:rStyle w:val="tgc"/>
          <w:rFonts w:ascii="Arial" w:hAnsi="Arial" w:cs="Arial"/>
          <w:bCs/>
          <w:color w:val="222222"/>
          <w:sz w:val="24"/>
          <w:szCs w:val="24"/>
        </w:rPr>
        <w:t xml:space="preserve"> century mosaics and “dragon’s bones” in the church of </w:t>
      </w:r>
      <w:r w:rsidRPr="00AB14B9">
        <w:rPr>
          <w:rFonts w:ascii="Arial" w:hAnsi="Arial" w:cs="Arial"/>
          <w:sz w:val="24"/>
          <w:szCs w:val="24"/>
          <w:lang w:val="en-US"/>
        </w:rPr>
        <w:t>Church of Santa Maria e San Donato</w:t>
      </w:r>
      <w:r w:rsidR="00260898" w:rsidRPr="00AB14B9">
        <w:rPr>
          <w:rFonts w:ascii="Arial" w:hAnsi="Arial" w:cs="Arial"/>
          <w:sz w:val="24"/>
          <w:szCs w:val="24"/>
          <w:lang w:val="en-US"/>
        </w:rPr>
        <w:t>. Burano is a chocolate box village, brightly painted and when we visited, almost deserted. (The one</w:t>
      </w:r>
      <w:r w:rsidR="00D96452">
        <w:rPr>
          <w:rFonts w:ascii="Arial" w:hAnsi="Arial" w:cs="Arial"/>
          <w:sz w:val="24"/>
          <w:szCs w:val="24"/>
          <w:lang w:val="en-US"/>
        </w:rPr>
        <w:t>-</w:t>
      </w:r>
      <w:r w:rsidR="00260898" w:rsidRPr="00AB14B9">
        <w:rPr>
          <w:rFonts w:ascii="Arial" w:hAnsi="Arial" w:cs="Arial"/>
          <w:sz w:val="24"/>
          <w:szCs w:val="24"/>
          <w:lang w:val="en-US"/>
        </w:rPr>
        <w:t xml:space="preserve"> day public transport strike may have been responsible for this!) The island of Torcello w</w:t>
      </w:r>
      <w:r w:rsidR="00D96452">
        <w:rPr>
          <w:rFonts w:ascii="Arial" w:hAnsi="Arial" w:cs="Arial"/>
          <w:sz w:val="24"/>
          <w:szCs w:val="24"/>
          <w:lang w:val="en-US"/>
        </w:rPr>
        <w:t>as a revelation (to me at least),</w:t>
      </w:r>
      <w:r w:rsidR="00A1499E">
        <w:rPr>
          <w:rFonts w:ascii="Arial" w:hAnsi="Arial" w:cs="Arial"/>
          <w:sz w:val="24"/>
          <w:szCs w:val="24"/>
          <w:lang w:val="en-US"/>
        </w:rPr>
        <w:t xml:space="preserve"> </w:t>
      </w:r>
      <w:r w:rsidR="00260898" w:rsidRPr="00AB14B9">
        <w:rPr>
          <w:rFonts w:ascii="Arial" w:hAnsi="Arial" w:cs="Arial"/>
          <w:sz w:val="24"/>
          <w:szCs w:val="24"/>
          <w:lang w:val="en-US"/>
        </w:rPr>
        <w:t xml:space="preserve">with its </w:t>
      </w:r>
      <w:r w:rsidR="00F5632C" w:rsidRPr="00AB14B9">
        <w:rPr>
          <w:rFonts w:ascii="Arial" w:hAnsi="Arial" w:cs="Arial"/>
          <w:sz w:val="24"/>
          <w:szCs w:val="24"/>
          <w:lang w:val="en-US"/>
        </w:rPr>
        <w:t>wonderful basilica</w:t>
      </w:r>
      <w:r w:rsidR="00260898" w:rsidRPr="00AB14B9">
        <w:rPr>
          <w:rFonts w:ascii="Arial" w:hAnsi="Arial" w:cs="Arial"/>
          <w:sz w:val="24"/>
          <w:szCs w:val="24"/>
          <w:lang w:val="en-US"/>
        </w:rPr>
        <w:t xml:space="preserve"> and 12</w:t>
      </w:r>
      <w:r w:rsidR="00260898" w:rsidRPr="00AB14B9">
        <w:rPr>
          <w:rFonts w:ascii="Arial" w:hAnsi="Arial" w:cs="Arial"/>
          <w:sz w:val="24"/>
          <w:szCs w:val="24"/>
          <w:vertAlign w:val="superscript"/>
          <w:lang w:val="en-US"/>
        </w:rPr>
        <w:t>th</w:t>
      </w:r>
      <w:r w:rsidR="00260898" w:rsidRPr="00AB14B9">
        <w:rPr>
          <w:rFonts w:ascii="Arial" w:hAnsi="Arial" w:cs="Arial"/>
          <w:sz w:val="24"/>
          <w:szCs w:val="24"/>
          <w:lang w:val="en-US"/>
        </w:rPr>
        <w:t xml:space="preserve"> century mosaics. After looking at the Last Judgement scenes you could </w:t>
      </w:r>
      <w:r w:rsidR="00D96452">
        <w:rPr>
          <w:rFonts w:ascii="Arial" w:hAnsi="Arial" w:cs="Arial"/>
          <w:sz w:val="24"/>
          <w:szCs w:val="24"/>
          <w:lang w:val="en-US"/>
        </w:rPr>
        <w:t xml:space="preserve">well </w:t>
      </w:r>
      <w:r w:rsidR="00260898" w:rsidRPr="00AB14B9">
        <w:rPr>
          <w:rFonts w:ascii="Arial" w:hAnsi="Arial" w:cs="Arial"/>
          <w:sz w:val="24"/>
          <w:szCs w:val="24"/>
          <w:lang w:val="en-US"/>
        </w:rPr>
        <w:t xml:space="preserve">understand the phrase ‘it put the fear of God into me’! </w:t>
      </w:r>
      <w:r w:rsidR="00CD4C4F" w:rsidRPr="00AB14B9">
        <w:rPr>
          <w:rFonts w:ascii="Arial" w:hAnsi="Arial" w:cs="Arial"/>
          <w:sz w:val="24"/>
          <w:szCs w:val="24"/>
          <w:lang w:val="en-US"/>
        </w:rPr>
        <w:t>Back</w:t>
      </w:r>
      <w:r w:rsidR="00260898" w:rsidRPr="00AB14B9">
        <w:rPr>
          <w:rFonts w:ascii="Arial" w:hAnsi="Arial" w:cs="Arial"/>
          <w:sz w:val="24"/>
          <w:szCs w:val="24"/>
          <w:lang w:val="en-US"/>
        </w:rPr>
        <w:t xml:space="preserve"> in Venice, </w:t>
      </w:r>
      <w:r w:rsidR="00CD4C4F" w:rsidRPr="00AB14B9">
        <w:rPr>
          <w:rFonts w:ascii="Arial" w:hAnsi="Arial" w:cs="Arial"/>
          <w:sz w:val="24"/>
          <w:szCs w:val="24"/>
          <w:lang w:val="en-US"/>
        </w:rPr>
        <w:t>we finished up with a look inside S.</w:t>
      </w:r>
      <w:r w:rsidR="00BB0D7B" w:rsidRPr="00AB14B9">
        <w:rPr>
          <w:rFonts w:ascii="Arial" w:hAnsi="Arial" w:cs="Arial"/>
          <w:sz w:val="24"/>
          <w:szCs w:val="24"/>
          <w:lang w:val="en-US"/>
        </w:rPr>
        <w:t xml:space="preserve"> Zaccaria, with its richly-decorated Choir Chapel and flooded crypt.</w:t>
      </w:r>
    </w:p>
    <w:p w:rsidR="00737DD8" w:rsidRPr="00AB14B9" w:rsidRDefault="00BB0D7B" w:rsidP="00075152">
      <w:pPr>
        <w:rPr>
          <w:rFonts w:ascii="Arial" w:hAnsi="Arial" w:cs="Arial"/>
          <w:sz w:val="24"/>
          <w:szCs w:val="24"/>
          <w:lang w:val="en"/>
        </w:rPr>
      </w:pPr>
      <w:r w:rsidRPr="00AB14B9">
        <w:rPr>
          <w:rFonts w:ascii="Arial" w:hAnsi="Arial" w:cs="Arial"/>
          <w:sz w:val="24"/>
          <w:szCs w:val="24"/>
          <w:lang w:val="en-US"/>
        </w:rPr>
        <w:t xml:space="preserve">I have waited a long time to visit Padua, home of the Arena Chapel and </w:t>
      </w:r>
      <w:proofErr w:type="spellStart"/>
      <w:r w:rsidR="00A1499E" w:rsidRPr="00AB14B9">
        <w:rPr>
          <w:rFonts w:ascii="Arial" w:hAnsi="Arial" w:cs="Arial"/>
          <w:sz w:val="24"/>
          <w:szCs w:val="24"/>
          <w:lang w:val="en-US"/>
        </w:rPr>
        <w:t>its</w:t>
      </w:r>
      <w:proofErr w:type="spellEnd"/>
      <w:r w:rsidRPr="00AB14B9">
        <w:rPr>
          <w:rFonts w:ascii="Arial" w:hAnsi="Arial" w:cs="Arial"/>
          <w:sz w:val="24"/>
          <w:szCs w:val="24"/>
          <w:lang w:val="en-US"/>
        </w:rPr>
        <w:t xml:space="preserve"> amazing fresco cycle by Giotto, one of the most important works in Western art. </w:t>
      </w:r>
      <w:r w:rsidR="00F84824" w:rsidRPr="00AB14B9">
        <w:rPr>
          <w:rFonts w:ascii="Arial" w:hAnsi="Arial" w:cs="Arial"/>
          <w:sz w:val="24"/>
          <w:szCs w:val="24"/>
          <w:lang w:val="en-US"/>
        </w:rPr>
        <w:t xml:space="preserve">We were not disappointed, despite a 15-minute wait in an ‘acclimatisation chamber’ designed to protect the frescoes from tourist damage! Next door, it was said to see the bomb damage in the Eremitani Church which has robbed us of Mantegna’s fresco cycle of </w:t>
      </w:r>
      <w:r w:rsidR="001613FA">
        <w:rPr>
          <w:rFonts w:ascii="Arial" w:hAnsi="Arial" w:cs="Arial"/>
          <w:sz w:val="24"/>
          <w:szCs w:val="24"/>
          <w:lang w:val="en-US"/>
        </w:rPr>
        <w:t xml:space="preserve">The Lives of </w:t>
      </w:r>
      <w:r w:rsidR="00F84824" w:rsidRPr="00AB14B9">
        <w:rPr>
          <w:rFonts w:ascii="Arial" w:hAnsi="Arial" w:cs="Arial"/>
          <w:sz w:val="24"/>
          <w:szCs w:val="24"/>
          <w:lang w:val="en-US"/>
        </w:rPr>
        <w:t xml:space="preserve">St. James and St. Sebastian.  Vicenza came next, “Palladio’s City”, another World Heritage Site like Venice, with its impressive Palladian villas and palaces. </w:t>
      </w:r>
      <w:r w:rsidR="00DD66E5" w:rsidRPr="00AB14B9">
        <w:rPr>
          <w:rFonts w:ascii="Arial" w:hAnsi="Arial" w:cs="Arial"/>
          <w:sz w:val="24"/>
          <w:szCs w:val="24"/>
          <w:lang w:val="en-US"/>
        </w:rPr>
        <w:t>Our tour included</w:t>
      </w:r>
      <w:r w:rsidR="00F84824" w:rsidRPr="00AB14B9">
        <w:rPr>
          <w:rFonts w:ascii="Arial" w:hAnsi="Arial" w:cs="Arial"/>
          <w:sz w:val="24"/>
          <w:szCs w:val="24"/>
          <w:lang w:val="en-US"/>
        </w:rPr>
        <w:t xml:space="preserve"> the </w:t>
      </w:r>
      <w:r w:rsidR="00DD66E5" w:rsidRPr="00AB14B9">
        <w:rPr>
          <w:rFonts w:ascii="Arial" w:hAnsi="Arial" w:cs="Arial"/>
          <w:sz w:val="24"/>
          <w:szCs w:val="24"/>
          <w:lang w:val="en"/>
        </w:rPr>
        <w:t>Teatro Olympico,</w:t>
      </w:r>
      <w:r w:rsidR="00F84824" w:rsidRPr="00AB14B9">
        <w:rPr>
          <w:rFonts w:ascii="Arial" w:hAnsi="Arial" w:cs="Arial"/>
          <w:sz w:val="24"/>
          <w:szCs w:val="24"/>
          <w:lang w:val="en"/>
        </w:rPr>
        <w:t xml:space="preserve"> </w:t>
      </w:r>
      <w:r w:rsidR="00F84824" w:rsidRPr="00AB14B9">
        <w:rPr>
          <w:rFonts w:ascii="Arial" w:hAnsi="Arial" w:cs="Arial"/>
          <w:sz w:val="24"/>
          <w:szCs w:val="24"/>
          <w:lang w:val="en"/>
        </w:rPr>
        <w:t>Palladio’s</w:t>
      </w:r>
      <w:r w:rsidR="00F84824" w:rsidRPr="00AB14B9">
        <w:rPr>
          <w:rFonts w:ascii="Arial" w:hAnsi="Arial" w:cs="Arial"/>
          <w:sz w:val="24"/>
          <w:szCs w:val="24"/>
          <w:lang w:val="en"/>
        </w:rPr>
        <w:t xml:space="preserve"> final design </w:t>
      </w:r>
      <w:r w:rsidR="00DD66E5" w:rsidRPr="00AB14B9">
        <w:rPr>
          <w:rFonts w:ascii="Arial" w:hAnsi="Arial" w:cs="Arial"/>
          <w:sz w:val="24"/>
          <w:szCs w:val="24"/>
          <w:lang w:val="en"/>
        </w:rPr>
        <w:t xml:space="preserve">and based on the Roman model. The stage setting, with its trompe l’oeil was very impressive. On our return to </w:t>
      </w:r>
      <w:r w:rsidR="00F5632C" w:rsidRPr="00AB14B9">
        <w:rPr>
          <w:rFonts w:ascii="Arial" w:hAnsi="Arial" w:cs="Arial"/>
          <w:sz w:val="24"/>
          <w:szCs w:val="24"/>
          <w:lang w:val="en"/>
        </w:rPr>
        <w:t>Venice</w:t>
      </w:r>
      <w:r w:rsidR="00DD66E5" w:rsidRPr="00AB14B9">
        <w:rPr>
          <w:rFonts w:ascii="Arial" w:hAnsi="Arial" w:cs="Arial"/>
          <w:sz w:val="24"/>
          <w:szCs w:val="24"/>
          <w:lang w:val="en"/>
        </w:rPr>
        <w:t xml:space="preserve"> we were pleased to see the early morning fog which had dogged us earlier had cleared.</w:t>
      </w:r>
    </w:p>
    <w:p w:rsidR="00DD66E5" w:rsidRPr="00AB14B9" w:rsidRDefault="00DD66E5" w:rsidP="00075152">
      <w:pPr>
        <w:rPr>
          <w:rFonts w:ascii="Arial" w:hAnsi="Arial" w:cs="Arial"/>
          <w:color w:val="2B292B"/>
          <w:sz w:val="24"/>
          <w:szCs w:val="24"/>
        </w:rPr>
      </w:pPr>
      <w:r w:rsidRPr="00AB14B9">
        <w:rPr>
          <w:rFonts w:ascii="Arial" w:hAnsi="Arial" w:cs="Arial"/>
          <w:sz w:val="24"/>
          <w:szCs w:val="24"/>
          <w:lang w:val="en"/>
        </w:rPr>
        <w:t xml:space="preserve">Our last full day was </w:t>
      </w:r>
      <w:proofErr w:type="gramStart"/>
      <w:r w:rsidR="00A1499E">
        <w:rPr>
          <w:rFonts w:ascii="Arial" w:hAnsi="Arial" w:cs="Arial"/>
          <w:sz w:val="24"/>
          <w:szCs w:val="24"/>
          <w:lang w:val="en"/>
        </w:rPr>
        <w:t xml:space="preserve">divided </w:t>
      </w:r>
      <w:r w:rsidRPr="00AB14B9">
        <w:rPr>
          <w:rFonts w:ascii="Arial" w:hAnsi="Arial" w:cs="Arial"/>
          <w:sz w:val="24"/>
          <w:szCs w:val="24"/>
          <w:lang w:val="en"/>
        </w:rPr>
        <w:t xml:space="preserve"> between</w:t>
      </w:r>
      <w:proofErr w:type="gramEnd"/>
      <w:r w:rsidRPr="00AB14B9">
        <w:rPr>
          <w:rFonts w:ascii="Arial" w:hAnsi="Arial" w:cs="Arial"/>
          <w:sz w:val="24"/>
          <w:szCs w:val="24"/>
          <w:lang w:val="en"/>
        </w:rPr>
        <w:t xml:space="preserve"> visits to the Accademia Gallery and the Peggy Guggenheim </w:t>
      </w:r>
      <w:r w:rsidR="00BF1380" w:rsidRPr="00AB14B9">
        <w:rPr>
          <w:rFonts w:ascii="Arial" w:hAnsi="Arial" w:cs="Arial"/>
          <w:sz w:val="24"/>
          <w:szCs w:val="24"/>
          <w:lang w:val="en"/>
        </w:rPr>
        <w:t>Collection</w:t>
      </w:r>
      <w:r w:rsidRPr="00AB14B9">
        <w:rPr>
          <w:rFonts w:ascii="Arial" w:hAnsi="Arial" w:cs="Arial"/>
          <w:sz w:val="24"/>
          <w:szCs w:val="24"/>
          <w:lang w:val="en"/>
        </w:rPr>
        <w:t xml:space="preserve">. Venice is a city of contrasts and the day reinforced this. </w:t>
      </w:r>
      <w:r w:rsidRPr="00AB14B9">
        <w:rPr>
          <w:rFonts w:ascii="Arial" w:hAnsi="Arial" w:cs="Arial"/>
          <w:sz w:val="24"/>
          <w:szCs w:val="24"/>
          <w:lang w:val="en"/>
        </w:rPr>
        <w:t xml:space="preserve">The Gallerie dell’Accademia contains masterpieces </w:t>
      </w:r>
      <w:r w:rsidR="00F5632C" w:rsidRPr="00AB14B9">
        <w:rPr>
          <w:rFonts w:ascii="Arial" w:hAnsi="Arial" w:cs="Arial"/>
          <w:sz w:val="24"/>
          <w:szCs w:val="24"/>
          <w:lang w:val="en"/>
        </w:rPr>
        <w:t>of generally</w:t>
      </w:r>
      <w:r w:rsidR="00BF1380" w:rsidRPr="00AB14B9">
        <w:rPr>
          <w:rFonts w:ascii="Arial" w:hAnsi="Arial" w:cs="Arial"/>
          <w:sz w:val="24"/>
          <w:szCs w:val="24"/>
          <w:lang w:val="en"/>
        </w:rPr>
        <w:t xml:space="preserve"> Venetian</w:t>
      </w:r>
      <w:r w:rsidRPr="00AB14B9">
        <w:rPr>
          <w:rFonts w:ascii="Arial" w:hAnsi="Arial" w:cs="Arial"/>
          <w:sz w:val="24"/>
          <w:szCs w:val="24"/>
          <w:lang w:val="en"/>
        </w:rPr>
        <w:t xml:space="preserve"> painting up to the 18th century, generally arranged chronologically</w:t>
      </w:r>
      <w:r w:rsidRPr="00AB14B9">
        <w:rPr>
          <w:rFonts w:ascii="Arial" w:hAnsi="Arial" w:cs="Arial"/>
          <w:sz w:val="24"/>
          <w:szCs w:val="24"/>
          <w:lang w:val="en"/>
        </w:rPr>
        <w:t xml:space="preserve">, as was our tour.  </w:t>
      </w:r>
      <w:r w:rsidR="001613FA">
        <w:rPr>
          <w:rFonts w:ascii="Arial" w:hAnsi="Arial" w:cs="Arial"/>
          <w:sz w:val="24"/>
          <w:szCs w:val="24"/>
          <w:lang w:val="en"/>
        </w:rPr>
        <w:t xml:space="preserve">Veneziano, </w:t>
      </w:r>
      <w:r w:rsidRPr="00AB14B9">
        <w:rPr>
          <w:rFonts w:ascii="Arial" w:hAnsi="Arial" w:cs="Arial"/>
          <w:sz w:val="24"/>
          <w:szCs w:val="24"/>
          <w:lang w:val="en"/>
        </w:rPr>
        <w:t xml:space="preserve">Bosch, Bellini, Giorgione, </w:t>
      </w:r>
      <w:r w:rsidR="00BF1380" w:rsidRPr="00AB14B9">
        <w:rPr>
          <w:rFonts w:ascii="Arial" w:hAnsi="Arial" w:cs="Arial"/>
          <w:sz w:val="24"/>
          <w:szCs w:val="24"/>
          <w:lang w:val="en"/>
        </w:rPr>
        <w:t>C</w:t>
      </w:r>
      <w:r w:rsidRPr="00AB14B9">
        <w:rPr>
          <w:rFonts w:ascii="Arial" w:hAnsi="Arial" w:cs="Arial"/>
          <w:sz w:val="24"/>
          <w:szCs w:val="24"/>
          <w:lang w:val="en"/>
        </w:rPr>
        <w:t>arpaccio, Tintoretto</w:t>
      </w:r>
      <w:r w:rsidR="00BF1380" w:rsidRPr="00AB14B9">
        <w:rPr>
          <w:rFonts w:ascii="Arial" w:hAnsi="Arial" w:cs="Arial"/>
          <w:sz w:val="24"/>
          <w:szCs w:val="24"/>
          <w:lang w:val="en"/>
        </w:rPr>
        <w:t xml:space="preserve">, Titian and Veronese are among the artists featured in this huge building. A short way along the Grand Canal is the </w:t>
      </w:r>
      <w:r w:rsidR="00BF1380" w:rsidRPr="00AB14B9">
        <w:rPr>
          <w:rFonts w:ascii="Arial" w:hAnsi="Arial" w:cs="Arial"/>
          <w:sz w:val="24"/>
          <w:szCs w:val="24"/>
          <w:lang w:val="en"/>
        </w:rPr>
        <w:t>Peggy Guggenheim Museum</w:t>
      </w:r>
      <w:r w:rsidR="00BF1380" w:rsidRPr="00AB14B9">
        <w:rPr>
          <w:rFonts w:ascii="Arial" w:hAnsi="Arial" w:cs="Arial"/>
          <w:color w:val="2B292B"/>
          <w:sz w:val="24"/>
          <w:szCs w:val="24"/>
        </w:rPr>
        <w:t xml:space="preserve"> which</w:t>
      </w:r>
      <w:r w:rsidR="00BF1380" w:rsidRPr="00AB14B9">
        <w:rPr>
          <w:rFonts w:ascii="Arial" w:hAnsi="Arial" w:cs="Arial"/>
          <w:color w:val="2B292B"/>
          <w:sz w:val="24"/>
          <w:szCs w:val="24"/>
        </w:rPr>
        <w:t xml:space="preserve"> is among the most important museums in Italy for European and American art of the first half of the 20th century.</w:t>
      </w:r>
      <w:r w:rsidR="00BF1380" w:rsidRPr="00AB14B9">
        <w:rPr>
          <w:rFonts w:ascii="Arial" w:hAnsi="Arial" w:cs="Arial"/>
          <w:color w:val="2B292B"/>
          <w:sz w:val="24"/>
          <w:szCs w:val="24"/>
        </w:rPr>
        <w:t xml:space="preserve"> It features works by the likes of Max Ernst, Magritte, Kandinsky, Giacometti and Picasso. I’m not yet a convert to </w:t>
      </w:r>
      <w:r w:rsidR="00A1499E">
        <w:rPr>
          <w:rFonts w:ascii="Arial" w:hAnsi="Arial" w:cs="Arial"/>
          <w:color w:val="2B292B"/>
          <w:sz w:val="24"/>
          <w:szCs w:val="24"/>
        </w:rPr>
        <w:t>Modern A</w:t>
      </w:r>
      <w:r w:rsidR="00BF1380" w:rsidRPr="00AB14B9">
        <w:rPr>
          <w:rFonts w:ascii="Arial" w:hAnsi="Arial" w:cs="Arial"/>
          <w:color w:val="2B292B"/>
          <w:sz w:val="24"/>
          <w:szCs w:val="24"/>
        </w:rPr>
        <w:t xml:space="preserve">rt, but it was fascinating to have cubism, futurism, surrealism and abstract expressionism expertly explained by our guide </w:t>
      </w:r>
      <w:r w:rsidR="00F5632C" w:rsidRPr="00AB14B9">
        <w:rPr>
          <w:rFonts w:ascii="Arial" w:hAnsi="Arial" w:cs="Arial"/>
          <w:color w:val="2B292B"/>
          <w:sz w:val="24"/>
          <w:szCs w:val="24"/>
        </w:rPr>
        <w:t>Carla</w:t>
      </w:r>
      <w:r w:rsidR="00BF1380" w:rsidRPr="00AB14B9">
        <w:rPr>
          <w:rFonts w:ascii="Arial" w:hAnsi="Arial" w:cs="Arial"/>
          <w:color w:val="2B292B"/>
          <w:sz w:val="24"/>
          <w:szCs w:val="24"/>
        </w:rPr>
        <w:t>. As an antidote, a few of us then visited S.</w:t>
      </w:r>
      <w:r w:rsidR="001626BC" w:rsidRPr="00AB14B9">
        <w:rPr>
          <w:rFonts w:ascii="Arial" w:hAnsi="Arial" w:cs="Arial"/>
          <w:color w:val="2B292B"/>
          <w:sz w:val="24"/>
          <w:szCs w:val="24"/>
        </w:rPr>
        <w:t xml:space="preserve"> Maria</w:t>
      </w:r>
      <w:r w:rsidR="00BF1380" w:rsidRPr="00AB14B9">
        <w:rPr>
          <w:rFonts w:ascii="Arial" w:hAnsi="Arial" w:cs="Arial"/>
          <w:color w:val="2B292B"/>
          <w:sz w:val="24"/>
          <w:szCs w:val="24"/>
        </w:rPr>
        <w:t xml:space="preserve"> Della </w:t>
      </w:r>
      <w:r w:rsidR="001626BC" w:rsidRPr="00AB14B9">
        <w:rPr>
          <w:rFonts w:ascii="Arial" w:hAnsi="Arial" w:cs="Arial"/>
          <w:color w:val="2B292B"/>
          <w:sz w:val="24"/>
          <w:szCs w:val="24"/>
        </w:rPr>
        <w:t>S</w:t>
      </w:r>
      <w:r w:rsidR="00BF1380" w:rsidRPr="00AB14B9">
        <w:rPr>
          <w:rFonts w:ascii="Arial" w:hAnsi="Arial" w:cs="Arial"/>
          <w:color w:val="2B292B"/>
          <w:sz w:val="24"/>
          <w:szCs w:val="24"/>
        </w:rPr>
        <w:t xml:space="preserve">alute to admire </w:t>
      </w:r>
      <w:r w:rsidR="001626BC" w:rsidRPr="00AB14B9">
        <w:rPr>
          <w:rFonts w:ascii="Arial" w:hAnsi="Arial" w:cs="Arial"/>
          <w:color w:val="2B292B"/>
          <w:sz w:val="24"/>
          <w:szCs w:val="24"/>
        </w:rPr>
        <w:t>works by</w:t>
      </w:r>
      <w:r w:rsidR="00BF1380" w:rsidRPr="00AB14B9">
        <w:rPr>
          <w:rFonts w:ascii="Arial" w:hAnsi="Arial" w:cs="Arial"/>
          <w:color w:val="2B292B"/>
          <w:sz w:val="24"/>
          <w:szCs w:val="24"/>
        </w:rPr>
        <w:t xml:space="preserve"> </w:t>
      </w:r>
      <w:r w:rsidR="001626BC" w:rsidRPr="00AB14B9">
        <w:rPr>
          <w:rFonts w:ascii="Arial" w:hAnsi="Arial" w:cs="Arial"/>
          <w:color w:val="2B292B"/>
          <w:sz w:val="24"/>
          <w:szCs w:val="24"/>
        </w:rPr>
        <w:t xml:space="preserve">Titian and Veronese in the sacristy. </w:t>
      </w:r>
    </w:p>
    <w:p w:rsidR="001626BC" w:rsidRPr="00AB14B9" w:rsidRDefault="001626BC" w:rsidP="00075152">
      <w:pPr>
        <w:rPr>
          <w:rFonts w:ascii="Arial" w:hAnsi="Arial" w:cs="Arial"/>
          <w:color w:val="2B292B"/>
          <w:sz w:val="24"/>
          <w:szCs w:val="24"/>
        </w:rPr>
      </w:pPr>
      <w:r w:rsidRPr="00AB14B9">
        <w:rPr>
          <w:rFonts w:ascii="Arial" w:hAnsi="Arial" w:cs="Arial"/>
          <w:color w:val="2B292B"/>
          <w:sz w:val="24"/>
          <w:szCs w:val="24"/>
        </w:rPr>
        <w:t xml:space="preserve">All too soon, our little Italian jaunt was ending and we only had a very </w:t>
      </w:r>
      <w:r w:rsidR="00F5632C" w:rsidRPr="00AB14B9">
        <w:rPr>
          <w:rFonts w:ascii="Arial" w:hAnsi="Arial" w:cs="Arial"/>
          <w:color w:val="2B292B"/>
          <w:sz w:val="24"/>
          <w:szCs w:val="24"/>
        </w:rPr>
        <w:t>wet morning</w:t>
      </w:r>
      <w:r w:rsidRPr="00AB14B9">
        <w:rPr>
          <w:rFonts w:ascii="Arial" w:hAnsi="Arial" w:cs="Arial"/>
          <w:color w:val="2B292B"/>
          <w:sz w:val="24"/>
          <w:szCs w:val="24"/>
        </w:rPr>
        <w:t xml:space="preserve"> in </w:t>
      </w:r>
      <w:r w:rsidR="00F5632C" w:rsidRPr="00AB14B9">
        <w:rPr>
          <w:rFonts w:ascii="Arial" w:hAnsi="Arial" w:cs="Arial"/>
          <w:color w:val="2B292B"/>
          <w:sz w:val="24"/>
          <w:szCs w:val="24"/>
        </w:rPr>
        <w:t>Venice</w:t>
      </w:r>
      <w:r w:rsidRPr="00AB14B9">
        <w:rPr>
          <w:rFonts w:ascii="Arial" w:hAnsi="Arial" w:cs="Arial"/>
          <w:color w:val="2B292B"/>
          <w:sz w:val="24"/>
          <w:szCs w:val="24"/>
        </w:rPr>
        <w:t xml:space="preserve"> to explore on our own. Thankfully we had missed the</w:t>
      </w:r>
      <w:r w:rsidR="00857C55">
        <w:rPr>
          <w:rFonts w:ascii="Arial" w:hAnsi="Arial" w:cs="Arial"/>
          <w:color w:val="2B292B"/>
          <w:sz w:val="24"/>
          <w:szCs w:val="24"/>
        </w:rPr>
        <w:t xml:space="preserve"> </w:t>
      </w:r>
      <w:r w:rsidR="000B427A">
        <w:rPr>
          <w:rFonts w:ascii="Arial" w:hAnsi="Arial" w:cs="Arial"/>
          <w:color w:val="2B292B"/>
          <w:sz w:val="24"/>
          <w:szCs w:val="24"/>
        </w:rPr>
        <w:t>‘</w:t>
      </w:r>
      <w:r w:rsidR="00857C55">
        <w:rPr>
          <w:rFonts w:ascii="Arial" w:hAnsi="Arial" w:cs="Arial"/>
          <w:color w:val="2B292B"/>
          <w:sz w:val="24"/>
          <w:szCs w:val="24"/>
        </w:rPr>
        <w:t xml:space="preserve">aqua </w:t>
      </w:r>
      <w:proofErr w:type="spellStart"/>
      <w:proofErr w:type="gramStart"/>
      <w:r w:rsidR="00857C55">
        <w:rPr>
          <w:rFonts w:ascii="Arial" w:hAnsi="Arial" w:cs="Arial"/>
          <w:color w:val="2B292B"/>
          <w:sz w:val="24"/>
          <w:szCs w:val="24"/>
        </w:rPr>
        <w:t>alta</w:t>
      </w:r>
      <w:proofErr w:type="spellEnd"/>
      <w:proofErr w:type="gramEnd"/>
      <w:r w:rsidR="000B427A">
        <w:rPr>
          <w:rFonts w:ascii="Arial" w:hAnsi="Arial" w:cs="Arial"/>
          <w:color w:val="2B292B"/>
          <w:sz w:val="24"/>
          <w:szCs w:val="24"/>
        </w:rPr>
        <w:t>’</w:t>
      </w:r>
      <w:r w:rsidRPr="00AB14B9">
        <w:rPr>
          <w:rFonts w:ascii="Arial" w:hAnsi="Arial" w:cs="Arial"/>
          <w:color w:val="2B292B"/>
          <w:sz w:val="24"/>
          <w:szCs w:val="24"/>
        </w:rPr>
        <w:t xml:space="preserve"> </w:t>
      </w:r>
      <w:r w:rsidR="00857C55">
        <w:rPr>
          <w:rFonts w:ascii="Arial" w:hAnsi="Arial" w:cs="Arial"/>
          <w:color w:val="2B292B"/>
          <w:sz w:val="24"/>
          <w:szCs w:val="24"/>
        </w:rPr>
        <w:t xml:space="preserve">(tidal </w:t>
      </w:r>
      <w:r w:rsidRPr="00AB14B9">
        <w:rPr>
          <w:rFonts w:ascii="Arial" w:hAnsi="Arial" w:cs="Arial"/>
          <w:color w:val="2B292B"/>
          <w:sz w:val="24"/>
          <w:szCs w:val="24"/>
        </w:rPr>
        <w:t>flooding</w:t>
      </w:r>
      <w:r w:rsidR="00857C55">
        <w:rPr>
          <w:rFonts w:ascii="Arial" w:hAnsi="Arial" w:cs="Arial"/>
          <w:color w:val="2B292B"/>
          <w:sz w:val="24"/>
          <w:szCs w:val="24"/>
        </w:rPr>
        <w:t>)</w:t>
      </w:r>
      <w:r w:rsidRPr="00AB14B9">
        <w:rPr>
          <w:rFonts w:ascii="Arial" w:hAnsi="Arial" w:cs="Arial"/>
          <w:color w:val="2B292B"/>
          <w:sz w:val="24"/>
          <w:szCs w:val="24"/>
        </w:rPr>
        <w:t xml:space="preserve"> </w:t>
      </w:r>
      <w:r w:rsidR="00F5632C" w:rsidRPr="00AB14B9">
        <w:rPr>
          <w:rFonts w:ascii="Arial" w:hAnsi="Arial" w:cs="Arial"/>
          <w:color w:val="2B292B"/>
          <w:sz w:val="24"/>
          <w:szCs w:val="24"/>
        </w:rPr>
        <w:t>earlier</w:t>
      </w:r>
      <w:r w:rsidR="00F5632C">
        <w:rPr>
          <w:rFonts w:ascii="Arial" w:hAnsi="Arial" w:cs="Arial"/>
          <w:color w:val="2B292B"/>
          <w:sz w:val="24"/>
          <w:szCs w:val="24"/>
        </w:rPr>
        <w:t>.</w:t>
      </w:r>
      <w:r w:rsidR="00F5632C" w:rsidRPr="00AB14B9">
        <w:rPr>
          <w:rFonts w:ascii="Arial" w:hAnsi="Arial" w:cs="Arial"/>
          <w:color w:val="2B292B"/>
          <w:sz w:val="24"/>
          <w:szCs w:val="24"/>
        </w:rPr>
        <w:t xml:space="preserve"> Some visited the Doge’s </w:t>
      </w:r>
      <w:r w:rsidR="00F5632C">
        <w:rPr>
          <w:rFonts w:ascii="Arial" w:hAnsi="Arial" w:cs="Arial"/>
          <w:color w:val="2B292B"/>
          <w:sz w:val="24"/>
          <w:szCs w:val="24"/>
        </w:rPr>
        <w:t>P</w:t>
      </w:r>
      <w:r w:rsidR="00F5632C" w:rsidRPr="00AB14B9">
        <w:rPr>
          <w:rFonts w:ascii="Arial" w:hAnsi="Arial" w:cs="Arial"/>
          <w:color w:val="2B292B"/>
          <w:sz w:val="24"/>
          <w:szCs w:val="24"/>
        </w:rPr>
        <w:t xml:space="preserve">alace; others went shopping (!)  </w:t>
      </w:r>
      <w:r w:rsidRPr="00AB14B9">
        <w:rPr>
          <w:rFonts w:ascii="Arial" w:hAnsi="Arial" w:cs="Arial"/>
          <w:color w:val="2B292B"/>
          <w:sz w:val="24"/>
          <w:szCs w:val="24"/>
        </w:rPr>
        <w:t>I went with a small group to visit the massive Frari Church which contains, amongst other works, my favourite painting</w:t>
      </w:r>
      <w:r w:rsidR="00857C55">
        <w:rPr>
          <w:rFonts w:ascii="Arial" w:hAnsi="Arial" w:cs="Arial"/>
          <w:color w:val="2B292B"/>
          <w:sz w:val="24"/>
          <w:szCs w:val="24"/>
        </w:rPr>
        <w:t xml:space="preserve"> -</w:t>
      </w:r>
      <w:r w:rsidRPr="00AB14B9">
        <w:rPr>
          <w:rFonts w:ascii="Arial" w:hAnsi="Arial" w:cs="Arial"/>
          <w:color w:val="2B292B"/>
          <w:sz w:val="24"/>
          <w:szCs w:val="24"/>
        </w:rPr>
        <w:t xml:space="preserve"> Titian’s ‘Assumption’. Close by</w:t>
      </w:r>
      <w:r w:rsidR="00A1499E">
        <w:rPr>
          <w:rFonts w:ascii="Arial" w:hAnsi="Arial" w:cs="Arial"/>
          <w:color w:val="2B292B"/>
          <w:sz w:val="24"/>
          <w:szCs w:val="24"/>
        </w:rPr>
        <w:t xml:space="preserve">, </w:t>
      </w:r>
      <w:bookmarkStart w:id="0" w:name="_GoBack"/>
      <w:bookmarkEnd w:id="0"/>
      <w:r w:rsidR="00A1499E">
        <w:rPr>
          <w:rFonts w:ascii="Arial" w:hAnsi="Arial" w:cs="Arial"/>
          <w:color w:val="2B292B"/>
          <w:sz w:val="24"/>
          <w:szCs w:val="24"/>
        </w:rPr>
        <w:t>w</w:t>
      </w:r>
      <w:r w:rsidR="00857C55">
        <w:rPr>
          <w:rFonts w:ascii="Arial" w:hAnsi="Arial" w:cs="Arial"/>
          <w:color w:val="2B292B"/>
          <w:sz w:val="24"/>
          <w:szCs w:val="24"/>
        </w:rPr>
        <w:t>e visited</w:t>
      </w:r>
      <w:r w:rsidRPr="00AB14B9">
        <w:rPr>
          <w:rFonts w:ascii="Arial" w:hAnsi="Arial" w:cs="Arial"/>
          <w:color w:val="2B292B"/>
          <w:sz w:val="24"/>
          <w:szCs w:val="24"/>
        </w:rPr>
        <w:t xml:space="preserve"> the Scuola san Rocco, with </w:t>
      </w:r>
      <w:r w:rsidR="00F5632C" w:rsidRPr="00AB14B9">
        <w:rPr>
          <w:rFonts w:ascii="Arial" w:hAnsi="Arial" w:cs="Arial"/>
          <w:color w:val="2B292B"/>
          <w:sz w:val="24"/>
          <w:szCs w:val="24"/>
        </w:rPr>
        <w:t>its</w:t>
      </w:r>
      <w:r w:rsidRPr="00AB14B9">
        <w:rPr>
          <w:rFonts w:ascii="Arial" w:hAnsi="Arial" w:cs="Arial"/>
          <w:color w:val="2B292B"/>
          <w:sz w:val="24"/>
          <w:szCs w:val="24"/>
        </w:rPr>
        <w:t xml:space="preserve"> rich</w:t>
      </w:r>
      <w:r w:rsidR="00857C55">
        <w:rPr>
          <w:rFonts w:ascii="Arial" w:hAnsi="Arial" w:cs="Arial"/>
          <w:color w:val="2B292B"/>
          <w:sz w:val="24"/>
          <w:szCs w:val="24"/>
        </w:rPr>
        <w:t xml:space="preserve">ly-decorated halls </w:t>
      </w:r>
      <w:proofErr w:type="gramStart"/>
      <w:r w:rsidR="00857C55">
        <w:rPr>
          <w:rFonts w:ascii="Arial" w:hAnsi="Arial" w:cs="Arial"/>
          <w:color w:val="2B292B"/>
          <w:sz w:val="24"/>
          <w:szCs w:val="24"/>
        </w:rPr>
        <w:t>and  magnificent</w:t>
      </w:r>
      <w:proofErr w:type="gramEnd"/>
      <w:r w:rsidR="00857C55">
        <w:rPr>
          <w:rFonts w:ascii="Arial" w:hAnsi="Arial" w:cs="Arial"/>
          <w:color w:val="2B292B"/>
          <w:sz w:val="24"/>
          <w:szCs w:val="24"/>
        </w:rPr>
        <w:t xml:space="preserve"> cycle of </w:t>
      </w:r>
      <w:r w:rsidR="00857C55">
        <w:rPr>
          <w:rFonts w:ascii="Arial" w:hAnsi="Arial" w:cs="Arial"/>
          <w:color w:val="2B292B"/>
          <w:sz w:val="24"/>
          <w:szCs w:val="24"/>
        </w:rPr>
        <w:lastRenderedPageBreak/>
        <w:t>paintings</w:t>
      </w:r>
      <w:r w:rsidRPr="00AB14B9">
        <w:rPr>
          <w:rFonts w:ascii="Arial" w:hAnsi="Arial" w:cs="Arial"/>
          <w:color w:val="2B292B"/>
          <w:sz w:val="24"/>
          <w:szCs w:val="24"/>
        </w:rPr>
        <w:t xml:space="preserve"> by Tintoretto. After a leisurely</w:t>
      </w:r>
      <w:r w:rsidR="008D7046" w:rsidRPr="00AB14B9">
        <w:rPr>
          <w:rFonts w:ascii="Arial" w:hAnsi="Arial" w:cs="Arial"/>
          <w:color w:val="2B292B"/>
          <w:sz w:val="24"/>
          <w:szCs w:val="24"/>
        </w:rPr>
        <w:t xml:space="preserve"> lunch we started our journey back home, enriched by the experience of </w:t>
      </w:r>
      <w:r w:rsidR="00AB14B9" w:rsidRPr="00AB14B9">
        <w:rPr>
          <w:rFonts w:ascii="Arial" w:hAnsi="Arial" w:cs="Arial"/>
          <w:color w:val="2B292B"/>
          <w:sz w:val="24"/>
          <w:szCs w:val="24"/>
        </w:rPr>
        <w:t>V</w:t>
      </w:r>
      <w:r w:rsidR="008D7046" w:rsidRPr="00AB14B9">
        <w:rPr>
          <w:rFonts w:ascii="Arial" w:hAnsi="Arial" w:cs="Arial"/>
          <w:color w:val="2B292B"/>
          <w:sz w:val="24"/>
          <w:szCs w:val="24"/>
        </w:rPr>
        <w:t xml:space="preserve">enice. </w:t>
      </w:r>
      <w:r w:rsidR="00AB14B9" w:rsidRPr="00AB14B9">
        <w:rPr>
          <w:rFonts w:ascii="Arial" w:hAnsi="Arial" w:cs="Arial"/>
          <w:color w:val="2B292B"/>
          <w:sz w:val="24"/>
          <w:szCs w:val="24"/>
        </w:rPr>
        <w:t xml:space="preserve">Everyone seemed to enjoy the trip and I’ve already been asked ‘where will we be going next year?’ Rather than answering that question I end with a quote by </w:t>
      </w:r>
      <w:r w:rsidR="00C72910" w:rsidRPr="00AB14B9">
        <w:rPr>
          <w:rFonts w:ascii="Arial" w:hAnsi="Arial" w:cs="Arial"/>
          <w:color w:val="2B292B"/>
          <w:sz w:val="24"/>
          <w:szCs w:val="24"/>
        </w:rPr>
        <w:t xml:space="preserve">the </w:t>
      </w:r>
      <w:r w:rsidR="00C72910">
        <w:rPr>
          <w:rFonts w:ascii="Arial" w:hAnsi="Arial" w:cs="Arial"/>
          <w:color w:val="2B292B"/>
          <w:sz w:val="24"/>
          <w:szCs w:val="24"/>
        </w:rPr>
        <w:t>musician</w:t>
      </w:r>
      <w:r w:rsidR="00C72910" w:rsidRPr="00AB14B9">
        <w:rPr>
          <w:rFonts w:ascii="Arial" w:hAnsi="Arial" w:cs="Arial"/>
          <w:color w:val="2B292B"/>
          <w:sz w:val="24"/>
          <w:szCs w:val="24"/>
        </w:rPr>
        <w:t xml:space="preserve"> </w:t>
      </w:r>
      <w:r w:rsidR="00C72910">
        <w:rPr>
          <w:rFonts w:ascii="Arial" w:hAnsi="Arial" w:cs="Arial"/>
          <w:color w:val="2B292B"/>
          <w:sz w:val="24"/>
          <w:szCs w:val="24"/>
        </w:rPr>
        <w:t>Nile Rodgers.</w:t>
      </w:r>
    </w:p>
    <w:p w:rsidR="00AB14B9" w:rsidRPr="00AB14B9" w:rsidRDefault="00AB14B9" w:rsidP="00075152">
      <w:pPr>
        <w:rPr>
          <w:rFonts w:ascii="Arial" w:hAnsi="Arial" w:cs="Arial"/>
          <w:color w:val="333333"/>
          <w:sz w:val="24"/>
          <w:szCs w:val="24"/>
          <w:lang w:val="en"/>
        </w:rPr>
      </w:pPr>
      <w:r w:rsidRPr="00AB14B9">
        <w:rPr>
          <w:rFonts w:ascii="Arial" w:hAnsi="Arial" w:cs="Arial"/>
          <w:color w:val="333333"/>
          <w:sz w:val="24"/>
          <w:szCs w:val="24"/>
          <w:lang w:val="en"/>
        </w:rPr>
        <w:t>“I</w:t>
      </w:r>
      <w:r w:rsidR="00075152" w:rsidRPr="00AB14B9">
        <w:rPr>
          <w:rFonts w:ascii="Arial" w:hAnsi="Arial" w:cs="Arial"/>
          <w:color w:val="333333"/>
          <w:sz w:val="24"/>
          <w:szCs w:val="24"/>
          <w:lang w:val="en"/>
        </w:rPr>
        <w:t xml:space="preserve">f I could live in one city and do every single thing I do there, I would </w:t>
      </w:r>
      <w:r w:rsidR="00075152" w:rsidRPr="00AB14B9">
        <w:rPr>
          <w:rFonts w:ascii="Arial" w:hAnsi="Arial" w:cs="Arial"/>
          <w:color w:val="333333"/>
          <w:sz w:val="24"/>
          <w:szCs w:val="24"/>
          <w:lang w:val="en"/>
        </w:rPr>
        <w:br/>
      </w:r>
      <w:r w:rsidR="00075152" w:rsidRPr="00AB14B9">
        <w:rPr>
          <w:rFonts w:ascii="Arial" w:hAnsi="Arial" w:cs="Arial"/>
          <w:sz w:val="24"/>
          <w:szCs w:val="24"/>
        </w:rPr>
        <w:t xml:space="preserve">choose </w:t>
      </w:r>
      <w:r w:rsidRPr="00AB14B9">
        <w:rPr>
          <w:rFonts w:ascii="Arial" w:hAnsi="Arial" w:cs="Arial"/>
          <w:sz w:val="24"/>
          <w:szCs w:val="24"/>
        </w:rPr>
        <w:t>Venice</w:t>
      </w:r>
      <w:r w:rsidR="00075152" w:rsidRPr="00AB14B9">
        <w:rPr>
          <w:rFonts w:ascii="Arial" w:hAnsi="Arial" w:cs="Arial"/>
          <w:sz w:val="24"/>
          <w:szCs w:val="24"/>
        </w:rPr>
        <w:t xml:space="preserve">. </w:t>
      </w:r>
      <w:r w:rsidR="00075152" w:rsidRPr="00AB14B9">
        <w:rPr>
          <w:rFonts w:ascii="Arial" w:hAnsi="Arial" w:cs="Arial"/>
          <w:color w:val="333333"/>
          <w:sz w:val="24"/>
          <w:szCs w:val="24"/>
          <w:lang w:val="en"/>
        </w:rPr>
        <w:t>You can't turn your head w</w:t>
      </w:r>
      <w:r w:rsidRPr="00AB14B9">
        <w:rPr>
          <w:rFonts w:ascii="Arial" w:hAnsi="Arial" w:cs="Arial"/>
          <w:color w:val="333333"/>
          <w:sz w:val="24"/>
          <w:szCs w:val="24"/>
          <w:lang w:val="en"/>
        </w:rPr>
        <w:t>ithout seeing something amazing”</w:t>
      </w:r>
    </w:p>
    <w:p w:rsidR="00B43E67" w:rsidRPr="00AB14B9" w:rsidRDefault="00AB14B9" w:rsidP="00075152">
      <w:pPr>
        <w:rPr>
          <w:rFonts w:ascii="Arial" w:hAnsi="Arial" w:cs="Arial"/>
          <w:sz w:val="24"/>
          <w:szCs w:val="24"/>
        </w:rPr>
      </w:pPr>
      <w:r w:rsidRPr="00AB14B9">
        <w:rPr>
          <w:rFonts w:ascii="Arial" w:hAnsi="Arial" w:cs="Arial"/>
          <w:color w:val="333333"/>
          <w:sz w:val="24"/>
          <w:szCs w:val="24"/>
          <w:lang w:val="en"/>
        </w:rPr>
        <w:t>Kelvin Huff</w:t>
      </w:r>
      <w:r w:rsidR="00075152" w:rsidRPr="00AB14B9">
        <w:rPr>
          <w:rFonts w:ascii="Arial" w:hAnsi="Arial" w:cs="Arial"/>
          <w:color w:val="333333"/>
          <w:sz w:val="24"/>
          <w:szCs w:val="24"/>
          <w:lang w:val="en"/>
        </w:rPr>
        <w:br/>
      </w:r>
    </w:p>
    <w:sectPr w:rsidR="00B43E67" w:rsidRPr="00AB14B9" w:rsidSect="00AB14B9">
      <w:pgSz w:w="11906" w:h="16838"/>
      <w:pgMar w:top="709"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52"/>
    <w:rsid w:val="00075152"/>
    <w:rsid w:val="000B427A"/>
    <w:rsid w:val="00152CA6"/>
    <w:rsid w:val="001613FA"/>
    <w:rsid w:val="001626BC"/>
    <w:rsid w:val="001A7CCC"/>
    <w:rsid w:val="00260898"/>
    <w:rsid w:val="003C1966"/>
    <w:rsid w:val="00544C06"/>
    <w:rsid w:val="00737DD8"/>
    <w:rsid w:val="00857C55"/>
    <w:rsid w:val="008D7046"/>
    <w:rsid w:val="00900106"/>
    <w:rsid w:val="009B5CE2"/>
    <w:rsid w:val="00A1499E"/>
    <w:rsid w:val="00AB14B9"/>
    <w:rsid w:val="00B43E67"/>
    <w:rsid w:val="00BB0D7B"/>
    <w:rsid w:val="00BF1380"/>
    <w:rsid w:val="00C72910"/>
    <w:rsid w:val="00CD4C4F"/>
    <w:rsid w:val="00D96452"/>
    <w:rsid w:val="00DD66E5"/>
    <w:rsid w:val="00F5632C"/>
    <w:rsid w:val="00F84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075152"/>
  </w:style>
  <w:style w:type="character" w:styleId="Hyperlink">
    <w:name w:val="Hyperlink"/>
    <w:basedOn w:val="DefaultParagraphFont"/>
    <w:uiPriority w:val="99"/>
    <w:semiHidden/>
    <w:unhideWhenUsed/>
    <w:rsid w:val="00F848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075152"/>
  </w:style>
  <w:style w:type="character" w:styleId="Hyperlink">
    <w:name w:val="Hyperlink"/>
    <w:basedOn w:val="DefaultParagraphFont"/>
    <w:uiPriority w:val="99"/>
    <w:semiHidden/>
    <w:unhideWhenUsed/>
    <w:rsid w:val="00F848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dc:creator>
  <cp:lastModifiedBy>kelvin</cp:lastModifiedBy>
  <cp:revision>16</cp:revision>
  <dcterms:created xsi:type="dcterms:W3CDTF">2017-11-15T11:32:00Z</dcterms:created>
  <dcterms:modified xsi:type="dcterms:W3CDTF">2017-11-15T13:40:00Z</dcterms:modified>
</cp:coreProperties>
</file>